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E" w:rsidRDefault="006F7C4A">
      <w:pPr>
        <w:spacing w:before="80" w:line="276" w:lineRule="auto"/>
        <w:ind w:left="100" w:right="4677"/>
        <w:rPr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174625</wp:posOffset>
            </wp:positionV>
            <wp:extent cx="1476375" cy="1362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Great</w:t>
      </w:r>
      <w:r>
        <w:rPr>
          <w:spacing w:val="-7"/>
          <w:sz w:val="26"/>
        </w:rPr>
        <w:t xml:space="preserve"> </w:t>
      </w:r>
      <w:r>
        <w:rPr>
          <w:sz w:val="26"/>
        </w:rPr>
        <w:t>Start</w:t>
      </w:r>
      <w:r>
        <w:rPr>
          <w:spacing w:val="-7"/>
          <w:sz w:val="26"/>
        </w:rPr>
        <w:t xml:space="preserve"> </w:t>
      </w:r>
      <w:r>
        <w:rPr>
          <w:sz w:val="26"/>
        </w:rPr>
        <w:t>Collaborative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Jackson</w:t>
      </w:r>
      <w:r>
        <w:rPr>
          <w:spacing w:val="-6"/>
          <w:sz w:val="26"/>
        </w:rPr>
        <w:t xml:space="preserve"> </w:t>
      </w:r>
      <w:r>
        <w:rPr>
          <w:sz w:val="26"/>
        </w:rPr>
        <w:t>County</w:t>
      </w:r>
      <w:r>
        <w:rPr>
          <w:spacing w:val="-70"/>
          <w:sz w:val="26"/>
        </w:rPr>
        <w:t xml:space="preserve"> </w:t>
      </w:r>
      <w:r w:rsidR="00DB0871">
        <w:rPr>
          <w:sz w:val="26"/>
        </w:rPr>
        <w:t>Family Support</w:t>
      </w:r>
      <w:r>
        <w:rPr>
          <w:sz w:val="26"/>
        </w:rPr>
        <w:t xml:space="preserve"> Committee Meeting</w:t>
      </w:r>
      <w:r>
        <w:rPr>
          <w:spacing w:val="1"/>
          <w:sz w:val="26"/>
        </w:rPr>
        <w:t xml:space="preserve"> </w:t>
      </w:r>
    </w:p>
    <w:p w:rsidR="00643D4C" w:rsidRDefault="00FC0062">
      <w:pPr>
        <w:spacing w:before="80" w:line="276" w:lineRule="auto"/>
        <w:ind w:left="100" w:right="4677"/>
        <w:rPr>
          <w:sz w:val="26"/>
        </w:rPr>
      </w:pPr>
      <w:r>
        <w:rPr>
          <w:sz w:val="26"/>
        </w:rPr>
        <w:t>May 12</w:t>
      </w:r>
      <w:r w:rsidR="006F7C4A">
        <w:rPr>
          <w:sz w:val="26"/>
        </w:rPr>
        <w:t>,</w:t>
      </w:r>
      <w:r w:rsidR="006F7C4A">
        <w:rPr>
          <w:spacing w:val="-1"/>
          <w:sz w:val="26"/>
        </w:rPr>
        <w:t xml:space="preserve"> </w:t>
      </w:r>
      <w:r w:rsidR="006F7C4A">
        <w:rPr>
          <w:sz w:val="26"/>
        </w:rPr>
        <w:t>2022</w:t>
      </w:r>
    </w:p>
    <w:p w:rsidR="00643D4C" w:rsidRDefault="006F7C4A">
      <w:pPr>
        <w:spacing w:line="276" w:lineRule="auto"/>
        <w:ind w:left="100" w:right="8235"/>
        <w:rPr>
          <w:sz w:val="26"/>
        </w:rPr>
      </w:pPr>
      <w:r>
        <w:rPr>
          <w:sz w:val="26"/>
        </w:rPr>
        <w:t>Zoom Meeting</w:t>
      </w:r>
      <w:r>
        <w:rPr>
          <w:spacing w:val="1"/>
          <w:sz w:val="26"/>
        </w:rPr>
        <w:t xml:space="preserve"> </w:t>
      </w:r>
      <w:r w:rsidR="00DB0871">
        <w:rPr>
          <w:sz w:val="26"/>
        </w:rPr>
        <w:t>2</w:t>
      </w:r>
      <w:r>
        <w:rPr>
          <w:sz w:val="26"/>
        </w:rPr>
        <w:t>:00</w:t>
      </w:r>
      <w:r>
        <w:rPr>
          <w:spacing w:val="-15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 w:rsidR="00DB0871">
        <w:rPr>
          <w:sz w:val="26"/>
        </w:rPr>
        <w:t>3</w:t>
      </w:r>
      <w:r>
        <w:rPr>
          <w:sz w:val="26"/>
        </w:rPr>
        <w:t>:00</w:t>
      </w:r>
      <w:r>
        <w:rPr>
          <w:spacing w:val="-14"/>
          <w:sz w:val="26"/>
        </w:rPr>
        <w:t xml:space="preserve"> </w:t>
      </w:r>
      <w:r>
        <w:rPr>
          <w:sz w:val="26"/>
        </w:rPr>
        <w:t>P.M.</w:t>
      </w: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rPr>
          <w:sz w:val="20"/>
        </w:rPr>
      </w:pPr>
    </w:p>
    <w:p w:rsidR="00643D4C" w:rsidRDefault="00643D4C">
      <w:pPr>
        <w:pStyle w:val="BodyText"/>
        <w:spacing w:before="6"/>
        <w:rPr>
          <w:sz w:val="18"/>
        </w:rPr>
      </w:pPr>
    </w:p>
    <w:p w:rsidR="00643D4C" w:rsidRDefault="006F7C4A">
      <w:pPr>
        <w:pStyle w:val="BodyText"/>
        <w:spacing w:before="91" w:line="276" w:lineRule="auto"/>
        <w:ind w:left="100" w:right="568"/>
      </w:pPr>
      <w:r>
        <w:t>Present:</w:t>
      </w:r>
      <w:r>
        <w:rPr>
          <w:spacing w:val="-8"/>
        </w:rPr>
        <w:t xml:space="preserve"> </w:t>
      </w:r>
      <w:r w:rsidR="002E1B8B">
        <w:t xml:space="preserve">Kristin Klug, </w:t>
      </w:r>
      <w:proofErr w:type="spellStart"/>
      <w:r w:rsidR="002E1B8B">
        <w:t>Resha</w:t>
      </w:r>
      <w:proofErr w:type="spellEnd"/>
      <w:r w:rsidR="002E1B8B">
        <w:t xml:space="preserve"> Willis</w:t>
      </w:r>
      <w:r w:rsidR="00FC0062">
        <w:t>, Alice Walker, Codi Benjamin,</w:t>
      </w:r>
      <w:r w:rsidR="002E1B8B">
        <w:t xml:space="preserve"> </w:t>
      </w:r>
      <w:r>
        <w:t>Bridget Griffith, and Kelly</w:t>
      </w:r>
      <w:r>
        <w:rPr>
          <w:spacing w:val="1"/>
        </w:rPr>
        <w:t xml:space="preserve"> </w:t>
      </w:r>
      <w:r w:rsidR="00BA623E">
        <w:t>Sheppard</w:t>
      </w:r>
    </w:p>
    <w:p w:rsidR="00643D4C" w:rsidRDefault="00643D4C">
      <w:pPr>
        <w:pStyle w:val="BodyText"/>
        <w:rPr>
          <w:sz w:val="30"/>
        </w:rPr>
      </w:pPr>
    </w:p>
    <w:p w:rsidR="00643D4C" w:rsidRDefault="006F7C4A">
      <w:pPr>
        <w:pStyle w:val="BodyText"/>
        <w:spacing w:before="237"/>
        <w:ind w:left="100"/>
      </w:pPr>
      <w:r>
        <w:rPr>
          <w:color w:val="212121"/>
        </w:rPr>
        <w:t>Welcome</w:t>
      </w:r>
    </w:p>
    <w:p w:rsidR="00FC0062" w:rsidRPr="00B43645" w:rsidRDefault="006F7C4A" w:rsidP="00B43645">
      <w:pPr>
        <w:pStyle w:val="ListParagraph"/>
        <w:numPr>
          <w:ilvl w:val="0"/>
          <w:numId w:val="12"/>
        </w:numPr>
        <w:tabs>
          <w:tab w:val="left" w:pos="820"/>
        </w:tabs>
        <w:spacing w:before="2" w:line="276" w:lineRule="auto"/>
        <w:ind w:right="919"/>
        <w:rPr>
          <w:color w:val="212121"/>
          <w:sz w:val="28"/>
        </w:rPr>
      </w:pPr>
      <w:r w:rsidRPr="00B43645">
        <w:rPr>
          <w:color w:val="212121"/>
          <w:sz w:val="28"/>
        </w:rPr>
        <w:t>Group</w:t>
      </w:r>
      <w:r w:rsidRPr="00B43645">
        <w:rPr>
          <w:color w:val="212121"/>
          <w:spacing w:val="-6"/>
          <w:sz w:val="28"/>
        </w:rPr>
        <w:t xml:space="preserve"> </w:t>
      </w:r>
      <w:r w:rsidRPr="00B43645">
        <w:rPr>
          <w:color w:val="212121"/>
          <w:sz w:val="28"/>
        </w:rPr>
        <w:t>completed</w:t>
      </w:r>
      <w:r w:rsidRPr="00B43645">
        <w:rPr>
          <w:color w:val="212121"/>
          <w:spacing w:val="-6"/>
          <w:sz w:val="28"/>
        </w:rPr>
        <w:t xml:space="preserve"> </w:t>
      </w:r>
      <w:r w:rsidRPr="00B43645">
        <w:rPr>
          <w:color w:val="212121"/>
          <w:sz w:val="28"/>
        </w:rPr>
        <w:t>introductions</w:t>
      </w:r>
      <w:r w:rsidRPr="00B43645">
        <w:rPr>
          <w:color w:val="212121"/>
          <w:spacing w:val="-6"/>
          <w:sz w:val="28"/>
        </w:rPr>
        <w:t xml:space="preserve"> </w:t>
      </w:r>
      <w:r w:rsidRPr="00B43645">
        <w:rPr>
          <w:color w:val="212121"/>
          <w:sz w:val="28"/>
        </w:rPr>
        <w:t>and</w:t>
      </w:r>
      <w:r w:rsidRPr="00B43645">
        <w:rPr>
          <w:color w:val="212121"/>
          <w:spacing w:val="-6"/>
          <w:sz w:val="28"/>
        </w:rPr>
        <w:t xml:space="preserve"> </w:t>
      </w:r>
      <w:r w:rsidRPr="00B43645">
        <w:rPr>
          <w:color w:val="212121"/>
          <w:sz w:val="28"/>
        </w:rPr>
        <w:t>shared</w:t>
      </w:r>
      <w:r w:rsidRPr="00B43645">
        <w:rPr>
          <w:color w:val="212121"/>
          <w:spacing w:val="-6"/>
          <w:sz w:val="28"/>
        </w:rPr>
        <w:t xml:space="preserve"> </w:t>
      </w:r>
      <w:r w:rsidR="00BA623E" w:rsidRPr="00B43645">
        <w:rPr>
          <w:color w:val="212121"/>
          <w:sz w:val="28"/>
        </w:rPr>
        <w:t xml:space="preserve">what </w:t>
      </w:r>
      <w:r w:rsidR="00FC0062" w:rsidRPr="00B43645">
        <w:rPr>
          <w:color w:val="212121"/>
          <w:sz w:val="28"/>
        </w:rPr>
        <w:t>they were looking   forward to about summer.</w:t>
      </w:r>
    </w:p>
    <w:p w:rsidR="00643D4C" w:rsidRPr="00FC0062" w:rsidRDefault="00643D4C" w:rsidP="00FC0062">
      <w:pPr>
        <w:pStyle w:val="ListParagraph"/>
        <w:tabs>
          <w:tab w:val="left" w:pos="820"/>
        </w:tabs>
        <w:spacing w:before="2" w:line="276" w:lineRule="auto"/>
        <w:ind w:right="919" w:firstLine="0"/>
        <w:rPr>
          <w:sz w:val="32"/>
        </w:rPr>
      </w:pPr>
    </w:p>
    <w:p w:rsidR="00643D4C" w:rsidRDefault="006F7C4A">
      <w:pPr>
        <w:pStyle w:val="BodyText"/>
        <w:ind w:left="100"/>
      </w:pPr>
      <w:r>
        <w:rPr>
          <w:color w:val="212121"/>
        </w:rPr>
        <w:t>Review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Minutes</w:t>
      </w:r>
    </w:p>
    <w:p w:rsidR="00643D4C" w:rsidRDefault="006F7C4A">
      <w:pPr>
        <w:pStyle w:val="ListParagraph"/>
        <w:numPr>
          <w:ilvl w:val="0"/>
          <w:numId w:val="2"/>
        </w:numPr>
        <w:tabs>
          <w:tab w:val="left" w:pos="820"/>
        </w:tabs>
        <w:rPr>
          <w:sz w:val="28"/>
        </w:rPr>
      </w:pPr>
      <w:r>
        <w:rPr>
          <w:color w:val="212121"/>
          <w:sz w:val="28"/>
        </w:rPr>
        <w:t>Reviewed</w:t>
      </w:r>
      <w:r>
        <w:rPr>
          <w:color w:val="212121"/>
          <w:spacing w:val="-8"/>
          <w:sz w:val="28"/>
        </w:rPr>
        <w:t xml:space="preserve"> </w:t>
      </w:r>
      <w:r w:rsidR="00BA623E">
        <w:rPr>
          <w:color w:val="212121"/>
          <w:sz w:val="28"/>
        </w:rPr>
        <w:t>February</w:t>
      </w:r>
      <w:r>
        <w:rPr>
          <w:color w:val="212121"/>
          <w:spacing w:val="-7"/>
          <w:sz w:val="28"/>
        </w:rPr>
        <w:t xml:space="preserve"> </w:t>
      </w:r>
      <w:r w:rsidR="00FC0062">
        <w:rPr>
          <w:color w:val="212121"/>
          <w:sz w:val="28"/>
        </w:rPr>
        <w:t>minutes</w:t>
      </w:r>
    </w:p>
    <w:p w:rsidR="00643D4C" w:rsidRDefault="00643D4C">
      <w:pPr>
        <w:pStyle w:val="BodyText"/>
        <w:spacing w:before="5"/>
        <w:rPr>
          <w:sz w:val="36"/>
        </w:rPr>
      </w:pPr>
    </w:p>
    <w:p w:rsidR="002E1B8B" w:rsidRDefault="002E1B8B" w:rsidP="002E1B8B">
      <w:pPr>
        <w:pStyle w:val="BodyText"/>
        <w:rPr>
          <w:color w:val="212121"/>
        </w:rPr>
      </w:pPr>
      <w:r>
        <w:rPr>
          <w:color w:val="212121"/>
        </w:rPr>
        <w:t>ASQ Poster Update</w:t>
      </w:r>
    </w:p>
    <w:p w:rsidR="002E1B8B" w:rsidRDefault="00FC0062" w:rsidP="002E1B8B">
      <w:pPr>
        <w:pStyle w:val="BodyText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Colors and animals were changed to Sea animals/colors. Everyone agreed that looked good.</w:t>
      </w:r>
    </w:p>
    <w:p w:rsidR="00FC0062" w:rsidRDefault="00FC0062" w:rsidP="002E1B8B">
      <w:pPr>
        <w:pStyle w:val="BodyText"/>
        <w:numPr>
          <w:ilvl w:val="0"/>
          <w:numId w:val="2"/>
        </w:numPr>
        <w:rPr>
          <w:color w:val="212121"/>
        </w:rPr>
      </w:pPr>
      <w:r>
        <w:rPr>
          <w:color w:val="212121"/>
        </w:rPr>
        <w:t>Bridget will start to edit the actual content and send to members for review.</w:t>
      </w:r>
    </w:p>
    <w:p w:rsidR="002E1B8B" w:rsidRDefault="002E1B8B" w:rsidP="002E1B8B">
      <w:pPr>
        <w:pStyle w:val="BodyText"/>
        <w:rPr>
          <w:color w:val="212121"/>
        </w:rPr>
      </w:pPr>
    </w:p>
    <w:p w:rsidR="002E1B8B" w:rsidRDefault="002E1B8B" w:rsidP="002E1B8B">
      <w:pPr>
        <w:pStyle w:val="BodyText"/>
        <w:rPr>
          <w:color w:val="212121"/>
        </w:rPr>
      </w:pPr>
      <w:r>
        <w:rPr>
          <w:color w:val="212121"/>
        </w:rPr>
        <w:t>Playgroup</w:t>
      </w:r>
    </w:p>
    <w:p w:rsidR="002E1B8B" w:rsidRDefault="002E1B8B" w:rsidP="002E1B8B">
      <w:pPr>
        <w:pStyle w:val="BodyText"/>
        <w:numPr>
          <w:ilvl w:val="0"/>
          <w:numId w:val="5"/>
        </w:numPr>
        <w:rPr>
          <w:color w:val="212121"/>
        </w:rPr>
      </w:pPr>
      <w:proofErr w:type="spellStart"/>
      <w:r>
        <w:rPr>
          <w:color w:val="212121"/>
        </w:rPr>
        <w:t>Resha</w:t>
      </w:r>
      <w:proofErr w:type="spellEnd"/>
      <w:r>
        <w:rPr>
          <w:color w:val="212121"/>
        </w:rPr>
        <w:t xml:space="preserve"> </w:t>
      </w:r>
      <w:r w:rsidR="00FC0062">
        <w:rPr>
          <w:color w:val="212121"/>
        </w:rPr>
        <w:t>said playgroups are very well attended with 8-16 people at each one.</w:t>
      </w:r>
    </w:p>
    <w:p w:rsidR="00FC0062" w:rsidRDefault="00FC0062" w:rsidP="002E1B8B">
      <w:pPr>
        <w:pStyle w:val="BodyText"/>
        <w:numPr>
          <w:ilvl w:val="0"/>
          <w:numId w:val="5"/>
        </w:numPr>
        <w:rPr>
          <w:color w:val="212121"/>
        </w:rPr>
      </w:pPr>
      <w:proofErr w:type="spellStart"/>
      <w:r>
        <w:rPr>
          <w:color w:val="212121"/>
        </w:rPr>
        <w:t>Resha</w:t>
      </w:r>
      <w:proofErr w:type="spellEnd"/>
      <w:r>
        <w:rPr>
          <w:color w:val="212121"/>
        </w:rPr>
        <w:t xml:space="preserve"> said families have asked for more dates and times. Kelly and Bridget </w:t>
      </w:r>
      <w:r w:rsidR="00F53596">
        <w:rPr>
          <w:color w:val="212121"/>
        </w:rPr>
        <w:t xml:space="preserve">will connect with </w:t>
      </w:r>
      <w:proofErr w:type="spellStart"/>
      <w:r w:rsidR="00F53596">
        <w:rPr>
          <w:color w:val="212121"/>
        </w:rPr>
        <w:t>Resha</w:t>
      </w:r>
      <w:proofErr w:type="spellEnd"/>
      <w:r w:rsidR="00F53596">
        <w:rPr>
          <w:color w:val="212121"/>
        </w:rPr>
        <w:t xml:space="preserve"> about what other dates/times might be possible to add to playgroups and if a second playgroup facilitator is needed.</w:t>
      </w:r>
      <w:bookmarkStart w:id="0" w:name="_GoBack"/>
      <w:bookmarkEnd w:id="0"/>
    </w:p>
    <w:p w:rsidR="00FC0062" w:rsidRDefault="00FC0062" w:rsidP="002E1B8B">
      <w:pPr>
        <w:pStyle w:val="BodyText"/>
        <w:numPr>
          <w:ilvl w:val="0"/>
          <w:numId w:val="5"/>
        </w:numPr>
        <w:rPr>
          <w:color w:val="212121"/>
        </w:rPr>
      </w:pPr>
      <w:r>
        <w:rPr>
          <w:color w:val="212121"/>
        </w:rPr>
        <w:t>Flyer is attached</w:t>
      </w:r>
    </w:p>
    <w:p w:rsidR="00643D4C" w:rsidRDefault="00643D4C">
      <w:pPr>
        <w:pStyle w:val="BodyText"/>
        <w:spacing w:before="5"/>
        <w:rPr>
          <w:sz w:val="36"/>
        </w:rPr>
      </w:pPr>
    </w:p>
    <w:p w:rsidR="00643D4C" w:rsidRPr="002E1B8B" w:rsidRDefault="002E1B8B" w:rsidP="002E1B8B">
      <w:pPr>
        <w:tabs>
          <w:tab w:val="left" w:pos="583"/>
        </w:tabs>
        <w:rPr>
          <w:sz w:val="28"/>
        </w:rPr>
      </w:pPr>
      <w:r>
        <w:rPr>
          <w:color w:val="212121"/>
          <w:sz w:val="28"/>
        </w:rPr>
        <w:t xml:space="preserve">Parent Needs </w:t>
      </w:r>
      <w:r w:rsidR="00BA623E" w:rsidRPr="002E1B8B">
        <w:rPr>
          <w:color w:val="212121"/>
          <w:sz w:val="28"/>
        </w:rPr>
        <w:t>Brainstorm Session</w:t>
      </w:r>
    </w:p>
    <w:p w:rsidR="00692847" w:rsidRPr="00692847" w:rsidRDefault="00C976A0" w:rsidP="00692847">
      <w:pPr>
        <w:pStyle w:val="ListParagraph"/>
        <w:numPr>
          <w:ilvl w:val="2"/>
          <w:numId w:val="1"/>
        </w:numPr>
        <w:rPr>
          <w:sz w:val="28"/>
        </w:rPr>
      </w:pPr>
      <w:r w:rsidRPr="00692847">
        <w:rPr>
          <w:sz w:val="28"/>
        </w:rPr>
        <w:t>Housing</w:t>
      </w:r>
      <w:r w:rsidR="00692847" w:rsidRPr="00692847">
        <w:rPr>
          <w:sz w:val="28"/>
        </w:rPr>
        <w:t>: Is the language being used by families a barrier to getting help with housing? Background check and lack of credit scores are barriers.</w:t>
      </w:r>
    </w:p>
    <w:p w:rsidR="00692847" w:rsidRPr="00692847" w:rsidRDefault="00692847" w:rsidP="00692847">
      <w:pPr>
        <w:pStyle w:val="ListParagraph"/>
        <w:numPr>
          <w:ilvl w:val="2"/>
          <w:numId w:val="1"/>
        </w:numPr>
        <w:tabs>
          <w:tab w:val="left" w:pos="820"/>
        </w:tabs>
        <w:spacing w:line="276" w:lineRule="auto"/>
        <w:ind w:right="919"/>
        <w:rPr>
          <w:sz w:val="28"/>
        </w:rPr>
      </w:pPr>
      <w:proofErr w:type="spellStart"/>
      <w:r w:rsidRPr="00692847">
        <w:rPr>
          <w:sz w:val="28"/>
        </w:rPr>
        <w:t>Potty</w:t>
      </w:r>
      <w:proofErr w:type="spellEnd"/>
      <w:r w:rsidRPr="00692847">
        <w:rPr>
          <w:sz w:val="28"/>
        </w:rPr>
        <w:t xml:space="preserve"> training</w:t>
      </w:r>
    </w:p>
    <w:p w:rsidR="00692847" w:rsidRDefault="002E1B8B" w:rsidP="002E1B8B">
      <w:pPr>
        <w:pStyle w:val="ListParagraph"/>
        <w:numPr>
          <w:ilvl w:val="2"/>
          <w:numId w:val="1"/>
        </w:numPr>
        <w:tabs>
          <w:tab w:val="left" w:pos="820"/>
        </w:tabs>
        <w:spacing w:before="0" w:line="276" w:lineRule="auto"/>
        <w:ind w:right="919"/>
        <w:rPr>
          <w:sz w:val="28"/>
        </w:rPr>
      </w:pPr>
      <w:r w:rsidRPr="00692847">
        <w:rPr>
          <w:sz w:val="28"/>
        </w:rPr>
        <w:t>Men</w:t>
      </w:r>
      <w:r w:rsidR="00692847" w:rsidRPr="00692847">
        <w:rPr>
          <w:sz w:val="28"/>
        </w:rPr>
        <w:t>tal Health services and support</w:t>
      </w:r>
    </w:p>
    <w:p w:rsidR="00692847" w:rsidRPr="00692847" w:rsidRDefault="00692847" w:rsidP="00692847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Transportation and help with gas</w:t>
      </w:r>
    </w:p>
    <w:p w:rsidR="00692847" w:rsidRDefault="002E1B8B" w:rsidP="00692847">
      <w:pPr>
        <w:pStyle w:val="ListParagraph"/>
        <w:numPr>
          <w:ilvl w:val="2"/>
          <w:numId w:val="1"/>
        </w:numPr>
        <w:tabs>
          <w:tab w:val="left" w:pos="820"/>
        </w:tabs>
        <w:spacing w:before="0" w:line="276" w:lineRule="auto"/>
        <w:ind w:right="919"/>
        <w:rPr>
          <w:sz w:val="28"/>
        </w:rPr>
      </w:pPr>
      <w:r w:rsidRPr="00692847">
        <w:rPr>
          <w:sz w:val="28"/>
        </w:rPr>
        <w:t xml:space="preserve"> </w:t>
      </w:r>
      <w:r w:rsidR="00692847">
        <w:rPr>
          <w:sz w:val="28"/>
        </w:rPr>
        <w:t xml:space="preserve">Food Needs: </w:t>
      </w:r>
    </w:p>
    <w:p w:rsidR="00692847" w:rsidRDefault="00692847" w:rsidP="00692847">
      <w:pPr>
        <w:pStyle w:val="ListParagraph"/>
        <w:numPr>
          <w:ilvl w:val="3"/>
          <w:numId w:val="1"/>
        </w:numPr>
        <w:tabs>
          <w:tab w:val="left" w:pos="820"/>
        </w:tabs>
        <w:spacing w:before="0" w:line="276" w:lineRule="auto"/>
        <w:ind w:right="919"/>
        <w:rPr>
          <w:sz w:val="28"/>
        </w:rPr>
      </w:pPr>
      <w:r>
        <w:rPr>
          <w:sz w:val="28"/>
        </w:rPr>
        <w:t>WIC Project Fresh w</w:t>
      </w:r>
      <w:r w:rsidR="0068644C">
        <w:rPr>
          <w:sz w:val="28"/>
        </w:rPr>
        <w:t>h</w:t>
      </w:r>
      <w:r>
        <w:rPr>
          <w:sz w:val="28"/>
        </w:rPr>
        <w:t xml:space="preserve">ere families can get fresh produce </w:t>
      </w:r>
    </w:p>
    <w:p w:rsidR="00692847" w:rsidRDefault="00692847" w:rsidP="00692847">
      <w:pPr>
        <w:pStyle w:val="ListParagraph"/>
        <w:numPr>
          <w:ilvl w:val="3"/>
          <w:numId w:val="1"/>
        </w:numPr>
        <w:tabs>
          <w:tab w:val="left" w:pos="820"/>
        </w:tabs>
        <w:spacing w:before="0" w:line="276" w:lineRule="auto"/>
        <w:ind w:right="919"/>
        <w:rPr>
          <w:sz w:val="28"/>
        </w:rPr>
      </w:pPr>
      <w:r>
        <w:rPr>
          <w:sz w:val="28"/>
        </w:rPr>
        <w:lastRenderedPageBreak/>
        <w:t>Alice helps with gardens in town that grow fresh produce for families</w:t>
      </w:r>
    </w:p>
    <w:p w:rsidR="00692847" w:rsidRDefault="00F53596" w:rsidP="00692847">
      <w:pPr>
        <w:pStyle w:val="ListParagraph"/>
        <w:numPr>
          <w:ilvl w:val="3"/>
          <w:numId w:val="1"/>
        </w:numPr>
        <w:tabs>
          <w:tab w:val="left" w:pos="820"/>
        </w:tabs>
        <w:spacing w:before="0" w:line="276" w:lineRule="auto"/>
        <w:ind w:right="919"/>
        <w:rPr>
          <w:sz w:val="28"/>
        </w:rPr>
      </w:pPr>
      <w:r>
        <w:rPr>
          <w:sz w:val="28"/>
        </w:rPr>
        <w:t>Kelly will talk with Sheri</w:t>
      </w:r>
      <w:r w:rsidR="00692847" w:rsidRPr="00692847">
        <w:rPr>
          <w:sz w:val="28"/>
        </w:rPr>
        <w:t xml:space="preserve"> </w:t>
      </w:r>
      <w:r w:rsidR="00692847">
        <w:rPr>
          <w:sz w:val="28"/>
        </w:rPr>
        <w:t>Butters about collaborating on</w:t>
      </w:r>
      <w:r w:rsidR="00692847" w:rsidRPr="00692847">
        <w:rPr>
          <w:sz w:val="28"/>
        </w:rPr>
        <w:t xml:space="preserve"> some of these large issues, create a community fo</w:t>
      </w:r>
      <w:r w:rsidR="00692847">
        <w:rPr>
          <w:sz w:val="28"/>
        </w:rPr>
        <w:t>rum?</w:t>
      </w:r>
    </w:p>
    <w:p w:rsidR="00692847" w:rsidRDefault="00692847" w:rsidP="00692847">
      <w:pPr>
        <w:tabs>
          <w:tab w:val="left" w:pos="820"/>
        </w:tabs>
        <w:spacing w:line="276" w:lineRule="auto"/>
        <w:ind w:right="919"/>
        <w:rPr>
          <w:sz w:val="28"/>
        </w:rPr>
      </w:pPr>
    </w:p>
    <w:p w:rsidR="00692847" w:rsidRDefault="00692847" w:rsidP="00692847">
      <w:pPr>
        <w:tabs>
          <w:tab w:val="left" w:pos="820"/>
        </w:tabs>
        <w:spacing w:line="276" w:lineRule="auto"/>
        <w:ind w:right="919"/>
        <w:rPr>
          <w:sz w:val="28"/>
        </w:rPr>
      </w:pPr>
      <w:r w:rsidRPr="00692847">
        <w:rPr>
          <w:sz w:val="28"/>
        </w:rPr>
        <w:t>Jackson Reads Event</w:t>
      </w:r>
    </w:p>
    <w:p w:rsidR="00692847" w:rsidRDefault="00692847" w:rsidP="00692847">
      <w:pPr>
        <w:pStyle w:val="ListParagraph"/>
        <w:numPr>
          <w:ilvl w:val="0"/>
          <w:numId w:val="9"/>
        </w:numPr>
        <w:tabs>
          <w:tab w:val="left" w:pos="820"/>
        </w:tabs>
        <w:spacing w:line="276" w:lineRule="auto"/>
        <w:ind w:right="919"/>
        <w:rPr>
          <w:sz w:val="28"/>
        </w:rPr>
      </w:pPr>
      <w:r w:rsidRPr="00692847">
        <w:rPr>
          <w:sz w:val="28"/>
        </w:rPr>
        <w:t>Huge success!</w:t>
      </w:r>
    </w:p>
    <w:p w:rsidR="00A66E0F" w:rsidRPr="00A66E0F" w:rsidRDefault="00A66E0F" w:rsidP="00A66E0F">
      <w:pPr>
        <w:pStyle w:val="ListParagraph"/>
        <w:numPr>
          <w:ilvl w:val="0"/>
          <w:numId w:val="9"/>
        </w:numPr>
        <w:rPr>
          <w:sz w:val="28"/>
        </w:rPr>
      </w:pPr>
      <w:r w:rsidRPr="00A66E0F">
        <w:rPr>
          <w:sz w:val="28"/>
        </w:rPr>
        <w:t>Partnered with Ella Sharp Museum and FREE Museum Days</w:t>
      </w:r>
    </w:p>
    <w:p w:rsidR="00692847" w:rsidRPr="00692847" w:rsidRDefault="00692847" w:rsidP="00692847">
      <w:pPr>
        <w:pStyle w:val="ListParagraph"/>
        <w:numPr>
          <w:ilvl w:val="0"/>
          <w:numId w:val="9"/>
        </w:numPr>
        <w:tabs>
          <w:tab w:val="left" w:pos="820"/>
        </w:tabs>
        <w:spacing w:line="276" w:lineRule="auto"/>
        <w:ind w:right="919"/>
        <w:rPr>
          <w:sz w:val="28"/>
        </w:rPr>
      </w:pPr>
      <w:r w:rsidRPr="00692847">
        <w:rPr>
          <w:sz w:val="28"/>
        </w:rPr>
        <w:t>Close to 1,000 bags of books were handed out to families</w:t>
      </w:r>
    </w:p>
    <w:p w:rsidR="00692847" w:rsidRPr="00692847" w:rsidRDefault="00692847" w:rsidP="00692847">
      <w:pPr>
        <w:pStyle w:val="ListParagraph"/>
        <w:numPr>
          <w:ilvl w:val="0"/>
          <w:numId w:val="9"/>
        </w:numPr>
        <w:tabs>
          <w:tab w:val="left" w:pos="820"/>
        </w:tabs>
        <w:spacing w:line="276" w:lineRule="auto"/>
        <w:ind w:right="919"/>
        <w:rPr>
          <w:sz w:val="28"/>
        </w:rPr>
      </w:pPr>
      <w:r w:rsidRPr="00692847">
        <w:rPr>
          <w:sz w:val="28"/>
        </w:rPr>
        <w:t>4 authors did presentations and signed books</w:t>
      </w:r>
    </w:p>
    <w:p w:rsidR="00692847" w:rsidRPr="00692847" w:rsidRDefault="00692847" w:rsidP="00692847">
      <w:pPr>
        <w:pStyle w:val="ListParagraph"/>
        <w:numPr>
          <w:ilvl w:val="0"/>
          <w:numId w:val="9"/>
        </w:numPr>
        <w:tabs>
          <w:tab w:val="left" w:pos="820"/>
        </w:tabs>
        <w:spacing w:line="276" w:lineRule="auto"/>
        <w:ind w:right="919"/>
        <w:rPr>
          <w:sz w:val="28"/>
        </w:rPr>
      </w:pPr>
      <w:r w:rsidRPr="00692847">
        <w:rPr>
          <w:sz w:val="28"/>
        </w:rPr>
        <w:t>Over 40 volunteers were present to help</w:t>
      </w:r>
    </w:p>
    <w:p w:rsidR="00692847" w:rsidRDefault="00692847" w:rsidP="00692847"/>
    <w:p w:rsidR="00643D4C" w:rsidRDefault="00D65F90">
      <w:pPr>
        <w:pStyle w:val="BodyText"/>
      </w:pPr>
      <w:r w:rsidRPr="00D65F90">
        <w:t>Trusted Advisors Update</w:t>
      </w:r>
    </w:p>
    <w:p w:rsidR="00D65F90" w:rsidRDefault="00D65F90" w:rsidP="00D65F90">
      <w:pPr>
        <w:pStyle w:val="BodyText"/>
        <w:numPr>
          <w:ilvl w:val="0"/>
          <w:numId w:val="10"/>
        </w:numPr>
      </w:pPr>
      <w:r>
        <w:t>Still seeing food as a huge need. Families are still quarantining and needing food to be delivered.</w:t>
      </w:r>
    </w:p>
    <w:p w:rsidR="00D65F90" w:rsidRDefault="00D65F90" w:rsidP="00D65F90">
      <w:pPr>
        <w:pStyle w:val="BodyText"/>
        <w:numPr>
          <w:ilvl w:val="0"/>
          <w:numId w:val="10"/>
        </w:numPr>
      </w:pPr>
      <w:r>
        <w:t>Housing is also a huge need. Many families are staying in hotels even when they have a housing voucher due to not being able to find anyplace to use the voucher on.</w:t>
      </w:r>
    </w:p>
    <w:p w:rsidR="00D65F90" w:rsidRDefault="00D65F90" w:rsidP="00D65F90">
      <w:pPr>
        <w:pStyle w:val="BodyText"/>
        <w:numPr>
          <w:ilvl w:val="0"/>
          <w:numId w:val="10"/>
        </w:numPr>
      </w:pPr>
      <w:r>
        <w:t>Families who are transitioning to housing need furniture. Kim Brown’s</w:t>
      </w:r>
      <w:r w:rsidR="0068644C">
        <w:t>, with the JCISD,</w:t>
      </w:r>
      <w:r>
        <w:t xml:space="preserve"> info was given to Alice to help support families with McKinney Ven</w:t>
      </w:r>
      <w:r w:rsidR="0068644C">
        <w:t xml:space="preserve">to. St. Vincent gives start up </w:t>
      </w:r>
      <w:r>
        <w:t>kits and Neighbors Keepers are supports as well.</w:t>
      </w:r>
    </w:p>
    <w:p w:rsidR="00D65F90" w:rsidRDefault="00D65F90" w:rsidP="00D65F90">
      <w:pPr>
        <w:pStyle w:val="BodyText"/>
      </w:pPr>
    </w:p>
    <w:p w:rsidR="00D65F90" w:rsidRDefault="00D65F90" w:rsidP="00D65F90">
      <w:pPr>
        <w:pStyle w:val="BodyText"/>
      </w:pPr>
      <w:r>
        <w:t>Next Meeting</w:t>
      </w:r>
    </w:p>
    <w:p w:rsidR="00D65F90" w:rsidRDefault="00D65F90" w:rsidP="00D65F90">
      <w:pPr>
        <w:pStyle w:val="BodyText"/>
        <w:numPr>
          <w:ilvl w:val="0"/>
          <w:numId w:val="11"/>
        </w:numPr>
      </w:pPr>
      <w:r>
        <w:t>No meeting in June or July</w:t>
      </w:r>
      <w:r>
        <w:tab/>
      </w:r>
    </w:p>
    <w:p w:rsidR="00D65F90" w:rsidRDefault="00D65F90" w:rsidP="00D65F90">
      <w:pPr>
        <w:pStyle w:val="BodyText"/>
        <w:numPr>
          <w:ilvl w:val="0"/>
          <w:numId w:val="11"/>
        </w:numPr>
      </w:pPr>
      <w:r>
        <w:t>Group agreed that meeting in August would be beneficial</w:t>
      </w:r>
    </w:p>
    <w:p w:rsidR="00D65F90" w:rsidRPr="00D65F90" w:rsidRDefault="00D65F90" w:rsidP="00D65F90">
      <w:pPr>
        <w:pStyle w:val="BodyText"/>
        <w:numPr>
          <w:ilvl w:val="0"/>
          <w:numId w:val="11"/>
        </w:numPr>
      </w:pPr>
      <w:r>
        <w:t>Hope to have the August meeting in person, place TBD</w:t>
      </w:r>
    </w:p>
    <w:p w:rsidR="00643D4C" w:rsidRDefault="00643D4C">
      <w:pPr>
        <w:pStyle w:val="BodyText"/>
        <w:spacing w:before="5"/>
        <w:rPr>
          <w:sz w:val="31"/>
        </w:rPr>
      </w:pPr>
    </w:p>
    <w:p w:rsidR="00643D4C" w:rsidRDefault="006F7C4A">
      <w:pPr>
        <w:pStyle w:val="BodyText"/>
        <w:spacing w:before="1"/>
        <w:ind w:left="100"/>
      </w:pPr>
      <w:r>
        <w:rPr>
          <w:color w:val="212121"/>
        </w:rPr>
        <w:t>Member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Sharing</w:t>
      </w:r>
    </w:p>
    <w:p w:rsidR="00643D4C" w:rsidRDefault="00F07FEC" w:rsidP="00B43645">
      <w:pPr>
        <w:pStyle w:val="BodyText"/>
        <w:numPr>
          <w:ilvl w:val="0"/>
          <w:numId w:val="13"/>
        </w:numPr>
        <w:spacing w:before="48" w:line="276" w:lineRule="auto"/>
        <w:ind w:right="817"/>
        <w:rPr>
          <w:color w:val="212121"/>
        </w:rPr>
      </w:pPr>
      <w:r>
        <w:rPr>
          <w:color w:val="212121"/>
        </w:rPr>
        <w:t>Kristin Klug</w:t>
      </w:r>
      <w:r w:rsidR="006F7C4A">
        <w:rPr>
          <w:color w:val="212121"/>
        </w:rPr>
        <w:t xml:space="preserve"> – </w:t>
      </w:r>
      <w:r w:rsidR="00D65F90">
        <w:rPr>
          <w:color w:val="212121"/>
        </w:rPr>
        <w:t>Recruiting for</w:t>
      </w:r>
      <w:r w:rsidR="006F7C4A">
        <w:rPr>
          <w:color w:val="212121"/>
        </w:rPr>
        <w:t xml:space="preserve"> pregnant moms-age 3 children. They are always enrolling.</w:t>
      </w:r>
    </w:p>
    <w:p w:rsidR="00D65F90" w:rsidRDefault="00D65F90">
      <w:pPr>
        <w:pStyle w:val="BodyText"/>
        <w:spacing w:before="48" w:line="276" w:lineRule="auto"/>
        <w:ind w:left="100" w:right="817"/>
        <w:rPr>
          <w:color w:val="212121"/>
        </w:rPr>
      </w:pPr>
    </w:p>
    <w:p w:rsidR="00D65F90" w:rsidRDefault="00D65F90" w:rsidP="00B43645">
      <w:pPr>
        <w:pStyle w:val="BodyText"/>
        <w:numPr>
          <w:ilvl w:val="0"/>
          <w:numId w:val="13"/>
        </w:numPr>
        <w:spacing w:before="48" w:line="276" w:lineRule="auto"/>
        <w:ind w:right="817"/>
        <w:rPr>
          <w:color w:val="212121"/>
        </w:rPr>
      </w:pPr>
      <w:r>
        <w:rPr>
          <w:color w:val="212121"/>
        </w:rPr>
        <w:t xml:space="preserve">Codi Benjamin - </w:t>
      </w:r>
      <w:r w:rsidRPr="00D65F90">
        <w:rPr>
          <w:color w:val="212121"/>
        </w:rPr>
        <w:t>EHS has a bilingual, Spanish speaking</w:t>
      </w:r>
      <w:r>
        <w:rPr>
          <w:color w:val="212121"/>
        </w:rPr>
        <w:t>,</w:t>
      </w:r>
      <w:r w:rsidRPr="00D65F90">
        <w:rPr>
          <w:color w:val="212121"/>
        </w:rPr>
        <w:t xml:space="preserve"> home visitor starting soon. This will really help in connecting with the Spanish speaking population.</w:t>
      </w:r>
      <w:r>
        <w:rPr>
          <w:color w:val="212121"/>
        </w:rPr>
        <w:t xml:space="preserve"> Diapers: all that is needed to receive diapers and wipes is the name, address and number of children in diapers (3 and younger).</w:t>
      </w:r>
    </w:p>
    <w:p w:rsidR="00D65F90" w:rsidRDefault="00D65F90">
      <w:pPr>
        <w:pStyle w:val="BodyText"/>
        <w:spacing w:before="48" w:line="276" w:lineRule="auto"/>
        <w:ind w:left="100" w:right="817"/>
        <w:rPr>
          <w:color w:val="212121"/>
        </w:rPr>
      </w:pPr>
    </w:p>
    <w:p w:rsidR="00D65F90" w:rsidRDefault="00D65F90" w:rsidP="00B43645">
      <w:pPr>
        <w:pStyle w:val="BodyText"/>
        <w:numPr>
          <w:ilvl w:val="0"/>
          <w:numId w:val="13"/>
        </w:numPr>
        <w:spacing w:before="48" w:line="276" w:lineRule="auto"/>
        <w:ind w:right="817"/>
        <w:rPr>
          <w:color w:val="212121"/>
        </w:rPr>
      </w:pPr>
      <w:r>
        <w:rPr>
          <w:color w:val="212121"/>
        </w:rPr>
        <w:lastRenderedPageBreak/>
        <w:t>Alice Walker – She is helping to organize the gardens in town that grow fresh produce for the community.</w:t>
      </w:r>
    </w:p>
    <w:p w:rsidR="006F7C4A" w:rsidRDefault="006F7C4A">
      <w:pPr>
        <w:pStyle w:val="BodyText"/>
        <w:spacing w:before="48" w:line="276" w:lineRule="auto"/>
        <w:ind w:left="100" w:right="817"/>
        <w:rPr>
          <w:color w:val="212121"/>
        </w:rPr>
      </w:pPr>
    </w:p>
    <w:p w:rsidR="006F7C4A" w:rsidRDefault="006F7C4A" w:rsidP="00D65F90">
      <w:pPr>
        <w:pStyle w:val="BodyText"/>
        <w:spacing w:before="48" w:line="276" w:lineRule="auto"/>
        <w:ind w:right="817"/>
        <w:rPr>
          <w:color w:val="212121"/>
        </w:rPr>
      </w:pPr>
    </w:p>
    <w:p w:rsidR="006F7C4A" w:rsidRDefault="006F7C4A" w:rsidP="006F7C4A">
      <w:pPr>
        <w:pStyle w:val="BodyText"/>
        <w:spacing w:before="48" w:line="276" w:lineRule="auto"/>
        <w:ind w:left="100" w:right="817"/>
        <w:rPr>
          <w:color w:val="212121"/>
        </w:rPr>
      </w:pPr>
    </w:p>
    <w:p w:rsidR="006F7C4A" w:rsidRPr="006F7C4A" w:rsidRDefault="006F7C4A" w:rsidP="006F7C4A">
      <w:pPr>
        <w:spacing w:before="183"/>
        <w:rPr>
          <w:b/>
          <w:sz w:val="28"/>
        </w:rPr>
        <w:sectPr w:rsidR="006F7C4A" w:rsidRPr="006F7C4A">
          <w:pgSz w:w="12240" w:h="15840"/>
          <w:pgMar w:top="1360" w:right="680" w:bottom="280" w:left="1340" w:header="720" w:footer="720" w:gutter="0"/>
          <w:cols w:space="720"/>
        </w:sectPr>
      </w:pPr>
      <w:r>
        <w:rPr>
          <w:b/>
          <w:sz w:val="28"/>
        </w:rPr>
        <w:t>Next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Meeting:</w:t>
      </w:r>
      <w:r>
        <w:rPr>
          <w:b/>
          <w:spacing w:val="-9"/>
          <w:sz w:val="28"/>
        </w:rPr>
        <w:t xml:space="preserve"> </w:t>
      </w:r>
      <w:r w:rsidR="00D65F90">
        <w:rPr>
          <w:b/>
          <w:sz w:val="28"/>
        </w:rPr>
        <w:t>August 11</w:t>
      </w:r>
      <w:r>
        <w:rPr>
          <w:b/>
          <w:sz w:val="28"/>
        </w:rPr>
        <w:t>th</w:t>
      </w:r>
      <w:r>
        <w:rPr>
          <w:b/>
          <w:spacing w:val="-9"/>
          <w:sz w:val="28"/>
        </w:rPr>
        <w:t xml:space="preserve"> </w:t>
      </w:r>
      <w:r w:rsidR="00F07FEC">
        <w:rPr>
          <w:b/>
          <w:sz w:val="28"/>
        </w:rPr>
        <w:t>2:00-3</w:t>
      </w:r>
      <w:r>
        <w:rPr>
          <w:b/>
          <w:sz w:val="28"/>
        </w:rPr>
        <w:t>:00</w:t>
      </w:r>
      <w:r>
        <w:rPr>
          <w:b/>
          <w:spacing w:val="-9"/>
          <w:sz w:val="28"/>
        </w:rPr>
        <w:t xml:space="preserve"> </w:t>
      </w:r>
      <w:r w:rsidR="00D65F90">
        <w:rPr>
          <w:b/>
          <w:sz w:val="28"/>
        </w:rPr>
        <w:t>Face to Face! Location TBD</w:t>
      </w:r>
    </w:p>
    <w:p w:rsidR="00643D4C" w:rsidRDefault="00643D4C" w:rsidP="006F7C4A">
      <w:pPr>
        <w:spacing w:before="183"/>
        <w:rPr>
          <w:b/>
          <w:sz w:val="28"/>
        </w:rPr>
      </w:pPr>
    </w:p>
    <w:sectPr w:rsidR="00643D4C">
      <w:pgSz w:w="12240" w:h="15840"/>
      <w:pgMar w:top="136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73D"/>
    <w:multiLevelType w:val="hybridMultilevel"/>
    <w:tmpl w:val="679AF192"/>
    <w:lvl w:ilvl="0" w:tplc="1E7E177C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5080"/>
    <w:multiLevelType w:val="hybridMultilevel"/>
    <w:tmpl w:val="5A4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F38"/>
    <w:multiLevelType w:val="hybridMultilevel"/>
    <w:tmpl w:val="24CE7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olor w:val="212121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B4CC4"/>
    <w:multiLevelType w:val="multilevel"/>
    <w:tmpl w:val="75C4661E"/>
    <w:lvl w:ilvl="0">
      <w:numFmt w:val="decimal"/>
      <w:lvlText w:val="%1"/>
      <w:lvlJc w:val="left"/>
      <w:pPr>
        <w:ind w:left="582" w:hanging="483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82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0"/>
        <w:sz w:val="28"/>
        <w:szCs w:val="28"/>
      </w:rPr>
    </w:lvl>
    <w:lvl w:ilvl="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8"/>
        <w:szCs w:val="28"/>
      </w:rPr>
    </w:lvl>
    <w:lvl w:ilvl="3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34"/>
        <w:szCs w:val="34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</w:rPr>
    </w:lvl>
    <w:lvl w:ilvl="5">
      <w:numFmt w:val="bullet"/>
      <w:lvlText w:val="•"/>
      <w:lvlJc w:val="left"/>
      <w:pPr>
        <w:ind w:left="4795" w:hanging="360"/>
      </w:pPr>
      <w:rPr>
        <w:rFonts w:hint="default"/>
      </w:rPr>
    </w:lvl>
    <w:lvl w:ilvl="6">
      <w:numFmt w:val="bullet"/>
      <w:lvlText w:val="•"/>
      <w:lvlJc w:val="left"/>
      <w:pPr>
        <w:ind w:left="5880" w:hanging="360"/>
      </w:pPr>
      <w:rPr>
        <w:rFonts w:hint="default"/>
      </w:rPr>
    </w:lvl>
    <w:lvl w:ilvl="7">
      <w:numFmt w:val="bullet"/>
      <w:lvlText w:val="•"/>
      <w:lvlJc w:val="left"/>
      <w:pPr>
        <w:ind w:left="6965" w:hanging="360"/>
      </w:pPr>
      <w:rPr>
        <w:rFonts w:hint="default"/>
      </w:rPr>
    </w:lvl>
    <w:lvl w:ilvl="8">
      <w:numFmt w:val="bullet"/>
      <w:lvlText w:val="•"/>
      <w:lvlJc w:val="left"/>
      <w:pPr>
        <w:ind w:left="8050" w:hanging="360"/>
      </w:pPr>
      <w:rPr>
        <w:rFonts w:hint="default"/>
      </w:rPr>
    </w:lvl>
  </w:abstractNum>
  <w:abstractNum w:abstractNumId="4">
    <w:nsid w:val="30D34E62"/>
    <w:multiLevelType w:val="hybridMultilevel"/>
    <w:tmpl w:val="8A84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4B5F"/>
    <w:multiLevelType w:val="hybridMultilevel"/>
    <w:tmpl w:val="9FFE78E2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5DBF3B9F"/>
    <w:multiLevelType w:val="hybridMultilevel"/>
    <w:tmpl w:val="3C20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2B34"/>
    <w:multiLevelType w:val="hybridMultilevel"/>
    <w:tmpl w:val="5346F4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9815BE"/>
    <w:multiLevelType w:val="hybridMultilevel"/>
    <w:tmpl w:val="28C0BA0A"/>
    <w:lvl w:ilvl="0" w:tplc="1E7E177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8"/>
        <w:szCs w:val="28"/>
      </w:rPr>
    </w:lvl>
    <w:lvl w:ilvl="1" w:tplc="6B8C6F02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28EEB7EA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FEC0CD06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03180D1E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B22CAD9E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2F4BB80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8E4ED8FC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F3D258A8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9">
    <w:nsid w:val="6F0D1872"/>
    <w:multiLevelType w:val="hybridMultilevel"/>
    <w:tmpl w:val="2ED60C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71C3246E"/>
    <w:multiLevelType w:val="hybridMultilevel"/>
    <w:tmpl w:val="A4ACFAD2"/>
    <w:lvl w:ilvl="0" w:tplc="1E7E177C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9068E"/>
    <w:multiLevelType w:val="hybridMultilevel"/>
    <w:tmpl w:val="492C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629"/>
    <w:multiLevelType w:val="hybridMultilevel"/>
    <w:tmpl w:val="FFE8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D4C"/>
    <w:rsid w:val="002E1B8B"/>
    <w:rsid w:val="005E5857"/>
    <w:rsid w:val="00643D4C"/>
    <w:rsid w:val="0068644C"/>
    <w:rsid w:val="00692847"/>
    <w:rsid w:val="006F7C4A"/>
    <w:rsid w:val="00A66E0F"/>
    <w:rsid w:val="00B43645"/>
    <w:rsid w:val="00BA623E"/>
    <w:rsid w:val="00C976A0"/>
    <w:rsid w:val="00D65F90"/>
    <w:rsid w:val="00DB0871"/>
    <w:rsid w:val="00F07FEC"/>
    <w:rsid w:val="00F53596"/>
    <w:rsid w:val="00F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Readiness Minutes 2-10-22</vt:lpstr>
    </vt:vector>
  </TitlesOfParts>
  <Company>JCK12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Readiness Minutes 2-10-22</dc:title>
  <dc:creator>Bridget Griffith</dc:creator>
  <cp:lastModifiedBy>Bridget Griffith</cp:lastModifiedBy>
  <cp:revision>6</cp:revision>
  <dcterms:created xsi:type="dcterms:W3CDTF">2022-05-13T15:09:00Z</dcterms:created>
  <dcterms:modified xsi:type="dcterms:W3CDTF">2022-05-19T14:45:00Z</dcterms:modified>
</cp:coreProperties>
</file>